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29" w:rsidRDefault="00EE54FC">
      <w:pPr>
        <w:pStyle w:val="CLASSIFICAZIONEBODY2"/>
      </w:pPr>
      <w:r>
        <w:t xml:space="preserve">CLASSIFICAZIONE DEL DOCUMENTO: CONSIP </w:t>
      </w:r>
      <w:r w:rsidR="000F1CB9">
        <w:t>PUBLIC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00"/>
          <w:kern w:val="32"/>
          <w:szCs w:val="20"/>
        </w:rPr>
      </w:pPr>
    </w:p>
    <w:p w:rsidR="00380E35" w:rsidRPr="000F1CB9" w:rsidRDefault="00380E35" w:rsidP="00380E35">
      <w:pPr>
        <w:pStyle w:val="StileTitolocopertinaCrenatura16pt"/>
        <w:rPr>
          <w:rFonts w:ascii="Calibri" w:hAnsi="Calibri"/>
          <w:b/>
          <w:sz w:val="24"/>
          <w:szCs w:val="24"/>
        </w:rPr>
      </w:pPr>
      <w:r w:rsidRPr="000F1CB9">
        <w:rPr>
          <w:rFonts w:ascii="Calibri" w:hAnsi="Calibri"/>
          <w:b/>
          <w:sz w:val="24"/>
          <w:szCs w:val="24"/>
        </w:rPr>
        <w:t xml:space="preserve">ALLEGATO </w:t>
      </w:r>
      <w:r w:rsidR="00DD3F4B" w:rsidRPr="000F1CB9">
        <w:rPr>
          <w:rFonts w:ascii="Calibri" w:hAnsi="Calibri"/>
          <w:b/>
          <w:sz w:val="24"/>
          <w:szCs w:val="24"/>
        </w:rPr>
        <w:t xml:space="preserve">7 </w:t>
      </w:r>
    </w:p>
    <w:p w:rsidR="00380E35" w:rsidRPr="000F1CB9" w:rsidRDefault="00380E35" w:rsidP="00380E35">
      <w:pPr>
        <w:pStyle w:val="StileTitolocopertinaCrenatura16pt"/>
        <w:jc w:val="both"/>
        <w:rPr>
          <w:rFonts w:ascii="Calibri" w:hAnsi="Calibri"/>
          <w:b/>
          <w:sz w:val="24"/>
          <w:szCs w:val="24"/>
        </w:rPr>
      </w:pPr>
      <w:r w:rsidRPr="000F1CB9">
        <w:rPr>
          <w:rFonts w:ascii="Calibri" w:hAnsi="Calibri"/>
          <w:b/>
          <w:sz w:val="24"/>
          <w:szCs w:val="24"/>
        </w:rPr>
        <w:t xml:space="preserve">FACSIMILE DICHIARAZIONI DI CUI AL DPCM 187/1991  </w:t>
      </w:r>
    </w:p>
    <w:p w:rsidR="00380E35" w:rsidRPr="000F1CB9" w:rsidRDefault="00380E35" w:rsidP="00380E35">
      <w:pPr>
        <w:pStyle w:val="StileTitolocopertinaCrenatura16pt"/>
        <w:jc w:val="both"/>
        <w:rPr>
          <w:rFonts w:ascii="Calibri" w:hAnsi="Calibri"/>
          <w:b/>
          <w:sz w:val="24"/>
          <w:szCs w:val="24"/>
        </w:rPr>
      </w:pPr>
      <w:r w:rsidRPr="000F1CB9">
        <w:rPr>
          <w:rFonts w:ascii="Calibri" w:hAnsi="Calibri"/>
          <w:b/>
          <w:sz w:val="24"/>
          <w:szCs w:val="24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0F1CB9" w:rsidRDefault="00380E35" w:rsidP="00380E35">
      <w:pPr>
        <w:rPr>
          <w:rStyle w:val="BLOCKBOLD"/>
          <w:rFonts w:ascii="Calibri" w:hAnsi="Calibri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="00EE54FC" w:rsidRPr="00EE54FC">
        <w:rPr>
          <w:rStyle w:val="BLOCKBOLD"/>
          <w:rFonts w:ascii="Calibri" w:hAnsi="Calibri"/>
        </w:rPr>
        <w:t xml:space="preserve">per la partecipazione all’Appalto Specifico indetto da Consip S.p.A. per l’affidamento della fornitura della piattaforma ServiceNow per le attività di Digital Service Management di INAIL e relativi servizi professionali – ID 2735 nell’ambito dello SDA per </w:t>
      </w:r>
      <w:r w:rsidR="00EE54FC" w:rsidRPr="000F1CB9">
        <w:rPr>
          <w:rStyle w:val="BLOCKBOLD"/>
          <w:rFonts w:ascii="Calibri" w:hAnsi="Calibri"/>
        </w:rPr>
        <w:t>la fornitura di prodotti e servizi per l’informatica e</w:t>
      </w:r>
      <w:r w:rsidR="0019310C" w:rsidRPr="000F1CB9">
        <w:rPr>
          <w:rStyle w:val="BLOCKBOLD"/>
          <w:rFonts w:ascii="Calibri" w:hAnsi="Calibri"/>
        </w:rPr>
        <w:t xml:space="preserve"> le telecomunicazioni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</w:t>
      </w:r>
      <w:bookmarkStart w:id="0" w:name="_GoBack"/>
      <w:bookmarkEnd w:id="0"/>
      <w:r w:rsidRPr="00D64475">
        <w:rPr>
          <w:rFonts w:ascii="Calibri" w:hAnsi="Calibri"/>
          <w:szCs w:val="20"/>
        </w:rPr>
        <w:t>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EE54FC">
      <w:headerReference w:type="default" r:id="rId7"/>
      <w:footerReference w:type="default" r:id="rId8"/>
      <w:headerReference w:type="first" r:id="rId9"/>
      <w:pgSz w:w="12240" w:h="15840" w:code="1"/>
      <w:pgMar w:top="1985" w:right="1134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C47" w:rsidRDefault="00EA4C47" w:rsidP="00380E35">
      <w:pPr>
        <w:spacing w:line="240" w:lineRule="auto"/>
      </w:pPr>
      <w:r>
        <w:separator/>
      </w:r>
    </w:p>
  </w:endnote>
  <w:endnote w:type="continuationSeparator" w:id="0">
    <w:p w:rsidR="00EA4C47" w:rsidRDefault="00EA4C47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4FC" w:rsidRPr="00226E0A" w:rsidRDefault="00EE54FC" w:rsidP="00EE54FC">
    <w:pPr>
      <w:pStyle w:val="Pidipagina"/>
      <w:rPr>
        <w:i/>
      </w:rPr>
    </w:pPr>
    <w:r w:rsidRPr="00226E0A">
      <w:t xml:space="preserve">Classificazione Consip: </w:t>
    </w:r>
    <w:r w:rsidR="000F1CB9">
      <w:t>Public</w:t>
    </w:r>
  </w:p>
  <w:p w:rsidR="00EE54FC" w:rsidRPr="00226E0A" w:rsidRDefault="00EE54FC" w:rsidP="00EE54FC">
    <w:pPr>
      <w:pStyle w:val="Pidipagina"/>
      <w:rPr>
        <w:i/>
      </w:rPr>
    </w:pPr>
    <w:r w:rsidRPr="00226E0A">
      <w:t xml:space="preserve">Piattaforma </w:t>
    </w:r>
    <w:proofErr w:type="spellStart"/>
    <w:r w:rsidRPr="00226E0A">
      <w:t>ServiceNow</w:t>
    </w:r>
    <w:proofErr w:type="spellEnd"/>
    <w:r w:rsidRPr="00226E0A">
      <w:t xml:space="preserve"> per le attività di Digital Service Management di INAIL – ID 2735</w:t>
    </w:r>
  </w:p>
  <w:p w:rsidR="00450DAF" w:rsidRPr="00EE54FC" w:rsidRDefault="00EE54FC" w:rsidP="00EE54FC">
    <w:pPr>
      <w:pStyle w:val="Pidipagina"/>
    </w:pPr>
    <w:r w:rsidRPr="00226E0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4840635" wp14:editId="67EF1415">
              <wp:simplePos x="0" y="0"/>
              <wp:positionH relativeFrom="column">
                <wp:posOffset>4665345</wp:posOffset>
              </wp:positionH>
              <wp:positionV relativeFrom="paragraph">
                <wp:posOffset>22225</wp:posOffset>
              </wp:positionV>
              <wp:extent cx="745490" cy="360045"/>
              <wp:effectExtent l="0" t="0" r="0" b="1905"/>
              <wp:wrapNone/>
              <wp:docPr id="24" name="Casella di test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549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4FC" w:rsidRPr="00EE54FC" w:rsidRDefault="00EE54FC" w:rsidP="00EE54FC">
                          <w:pPr>
                            <w:rPr>
                              <w:rFonts w:ascii="Calibri" w:hAnsi="Calibri" w:cs="Calibri"/>
                              <w:b/>
                              <w:sz w:val="16"/>
                              <w:szCs w:val="16"/>
                            </w:rPr>
                          </w:pP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t xml:space="preserve">Pag. </w:t>
                          </w: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begin"/>
                          </w: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instrText xml:space="preserve"> PAGE </w:instrText>
                          </w: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separate"/>
                          </w:r>
                          <w:r w:rsidR="000F1CB9">
                            <w:rPr>
                              <w:rStyle w:val="Numeropagina"/>
                              <w:rFonts w:ascii="Calibri" w:hAnsi="Calibri" w:cs="Calibri"/>
                              <w:b w:val="0"/>
                              <w:noProof/>
                            </w:rPr>
                            <w:t>2</w:t>
                          </w: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end"/>
                          </w: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t xml:space="preserve"> di </w:t>
                          </w: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begin"/>
                          </w: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instrText xml:space="preserve"> NUMPAGES  </w:instrText>
                          </w: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separate"/>
                          </w:r>
                          <w:r w:rsidR="000F1CB9">
                            <w:rPr>
                              <w:rStyle w:val="Numeropagina"/>
                              <w:rFonts w:ascii="Calibri" w:hAnsi="Calibri" w:cs="Calibri"/>
                              <w:b w:val="0"/>
                              <w:noProof/>
                            </w:rPr>
                            <w:t>3</w:t>
                          </w:r>
                          <w:r w:rsidRPr="00EE54FC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840635" id="_x0000_t202" coordsize="21600,21600" o:spt="202" path="m,l,21600r21600,l21600,xe">
              <v:stroke joinstyle="miter"/>
              <v:path gradientshapeok="t" o:connecttype="rect"/>
            </v:shapetype>
            <v:shape id="Casella di testo 24" o:spid="_x0000_s1026" type="#_x0000_t202" style="position:absolute;left:0;text-align:left;margin-left:367.35pt;margin-top:1.75pt;width:58.7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" stroked="f">
              <v:textbox>
                <w:txbxContent>
                  <w:p w:rsidR="00EE54FC" w:rsidRPr="00EE54FC" w:rsidRDefault="00EE54FC" w:rsidP="00EE54FC">
                    <w:pP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</w:pP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t xml:space="preserve">Pag. </w:t>
                    </w: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begin"/>
                    </w: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instrText xml:space="preserve"> PAGE </w:instrText>
                    </w: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separate"/>
                    </w:r>
                    <w:r w:rsidR="000F1CB9">
                      <w:rPr>
                        <w:rStyle w:val="Numeropagina"/>
                        <w:rFonts w:ascii="Calibri" w:hAnsi="Calibri" w:cs="Calibri"/>
                        <w:b w:val="0"/>
                        <w:noProof/>
                      </w:rPr>
                      <w:t>2</w:t>
                    </w: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end"/>
                    </w: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t xml:space="preserve"> di </w:t>
                    </w: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begin"/>
                    </w: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instrText xml:space="preserve"> NUMPAGES  </w:instrText>
                    </w: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separate"/>
                    </w:r>
                    <w:r w:rsidR="000F1CB9">
                      <w:rPr>
                        <w:rStyle w:val="Numeropagina"/>
                        <w:rFonts w:ascii="Calibri" w:hAnsi="Calibri" w:cs="Calibri"/>
                        <w:b w:val="0"/>
                        <w:noProof/>
                      </w:rPr>
                      <w:t>3</w:t>
                    </w:r>
                    <w:r w:rsidRPr="00EE54FC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6F0EA6" w:rsidRPr="00EE54FC">
      <w:t xml:space="preserve">Dichiarazioni DPCM 187/1991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C47" w:rsidRDefault="00EA4C47" w:rsidP="00380E35">
      <w:pPr>
        <w:spacing w:line="240" w:lineRule="auto"/>
      </w:pPr>
      <w:r>
        <w:separator/>
      </w:r>
    </w:p>
  </w:footnote>
  <w:footnote w:type="continuationSeparator" w:id="0">
    <w:p w:rsidR="00EA4C47" w:rsidRDefault="00EA4C47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8BA" w:rsidRDefault="00380E35" w:rsidP="00EE54FC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-892175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8BA" w:rsidRDefault="005F08BA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-454025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F1CB9"/>
    <w:rsid w:val="001105D3"/>
    <w:rsid w:val="0019310C"/>
    <w:rsid w:val="001A01B8"/>
    <w:rsid w:val="001E0B77"/>
    <w:rsid w:val="001E2951"/>
    <w:rsid w:val="00344429"/>
    <w:rsid w:val="00380E35"/>
    <w:rsid w:val="004A0361"/>
    <w:rsid w:val="004D08B9"/>
    <w:rsid w:val="0053699F"/>
    <w:rsid w:val="005F08BA"/>
    <w:rsid w:val="006F0EA6"/>
    <w:rsid w:val="008B48A7"/>
    <w:rsid w:val="009339D4"/>
    <w:rsid w:val="00C448CB"/>
    <w:rsid w:val="00C73063"/>
    <w:rsid w:val="00DD3F4B"/>
    <w:rsid w:val="00EA4C47"/>
    <w:rsid w:val="00EE54FC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7E7512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EE54FC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EE54FC"/>
    <w:rPr>
      <w:rFonts w:eastAsia="Times New Roman" w:cstheme="minorHAnsi"/>
      <w:kern w:val="2"/>
      <w:sz w:val="16"/>
      <w:szCs w:val="16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Collegamentoipertestuale">
    <w:name w:val="Hyperlink"/>
    <w:uiPriority w:val="99"/>
    <w:rsid w:val="0019310C"/>
    <w:rPr>
      <w:rFonts w:ascii="Trebuchet MS" w:hAnsi="Trebuchet MS" w:cs="Trebuchet MS"/>
      <w:b/>
      <w:bCs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440</Words>
  <Characters>2509</Characters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2024-04-19T11:19:00Z</dcterms:created>
  <dcterms:modified xsi:type="dcterms:W3CDTF">2024-04-19T11:19:00Z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